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486ADB">
        <w:trPr>
          <w:trHeight w:val="141"/>
        </w:trPr>
        <w:tc>
          <w:tcPr>
            <w:tcW w:w="3544" w:type="dxa"/>
          </w:tcPr>
          <w:p w14:paraId="0D18BC22" w14:textId="4A6F9B6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86ADB">
              <w:rPr>
                <w:rFonts w:ascii="Times New Roman" w:eastAsia="Calibri" w:hAnsi="Times New Roman" w:cs="Times New Roman"/>
                <w:sz w:val="22"/>
                <w:szCs w:val="22"/>
              </w:rPr>
              <w:t>31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86ADB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86ADB">
              <w:rPr>
                <w:rFonts w:ascii="Times New Roman" w:eastAsia="Calibri" w:hAnsi="Times New Roman" w:cs="Times New Roman"/>
                <w:sz w:val="22"/>
                <w:szCs w:val="22"/>
              </w:rPr>
              <w:t>2001/1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486ADB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41F095D" w:rsidR="00890777" w:rsidRPr="00C1032F" w:rsidRDefault="00486AD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86ADB">
              <w:rPr>
                <w:color w:val="000000"/>
                <w:sz w:val="22"/>
                <w:szCs w:val="22"/>
              </w:rPr>
              <w:t>Гайка из 2-х половин винтового толкателя чертеж 61671 мар.27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4A671D1" w:rsidR="00890777" w:rsidRPr="00C1032F" w:rsidRDefault="00486AD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86ADB">
              <w:rPr>
                <w:color w:val="000000"/>
                <w:sz w:val="22"/>
                <w:szCs w:val="22"/>
              </w:rPr>
              <w:t>чертеж 61671 мар.27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92A9424" w:rsidR="00890777" w:rsidRPr="00EE5CBB" w:rsidRDefault="00486AD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A19962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86ADB" w:rsidRPr="00486ADB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11310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3C3F95C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86AD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486AD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47D25" w14:textId="77777777" w:rsidR="00986C9D" w:rsidRDefault="00986C9D" w:rsidP="008C41D5">
      <w:r>
        <w:separator/>
      </w:r>
    </w:p>
  </w:endnote>
  <w:endnote w:type="continuationSeparator" w:id="0">
    <w:p w14:paraId="52D78CAC" w14:textId="77777777" w:rsidR="00986C9D" w:rsidRDefault="00986C9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86310" w14:textId="77777777" w:rsidR="004E6AC6" w:rsidRDefault="004E6AC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246B1" w14:textId="77777777" w:rsidR="004E6AC6" w:rsidRDefault="004E6AC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A151F" w14:textId="77777777" w:rsidR="00986C9D" w:rsidRDefault="00986C9D" w:rsidP="008C41D5">
      <w:r>
        <w:separator/>
      </w:r>
    </w:p>
  </w:footnote>
  <w:footnote w:type="continuationSeparator" w:id="0">
    <w:p w14:paraId="6BB6751E" w14:textId="77777777" w:rsidR="00986C9D" w:rsidRDefault="00986C9D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2D71" w14:textId="77777777" w:rsidR="004E6AC6" w:rsidRDefault="004E6A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F0F39" w14:textId="77777777" w:rsidR="004E6AC6" w:rsidRDefault="004E6A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D66" w14:textId="77777777" w:rsidR="004E6AC6" w:rsidRDefault="004E6A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4EA0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86ADB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86C9D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13ED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40</cp:revision>
  <cp:lastPrinted>2022-11-21T11:52:00Z</cp:lastPrinted>
  <dcterms:created xsi:type="dcterms:W3CDTF">2022-02-24T14:34:00Z</dcterms:created>
  <dcterms:modified xsi:type="dcterms:W3CDTF">2024-10-31T11:08:00Z</dcterms:modified>
</cp:coreProperties>
</file>